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C811F" w14:textId="4D54A843" w:rsidR="00BF2EAE" w:rsidRPr="00144D7A" w:rsidRDefault="00036FB1" w:rsidP="00144D7A">
      <w:pPr>
        <w:pStyle w:val="Title"/>
        <w:ind w:left="1440"/>
        <w:rPr>
          <w:sz w:val="52"/>
          <w:szCs w:val="52"/>
        </w:rPr>
      </w:pPr>
      <w:r w:rsidRPr="00DD0A9C">
        <w:rPr>
          <w:rFonts w:ascii="Arial" w:hAnsi="Arial" w:cs="Arial"/>
          <w:b w:val="0"/>
          <w:bCs w:val="0"/>
          <w:iCs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4402057" wp14:editId="6AC76F55">
                <wp:simplePos x="0" y="0"/>
                <wp:positionH relativeFrom="margin">
                  <wp:align>right</wp:align>
                </wp:positionH>
                <wp:positionV relativeFrom="paragraph">
                  <wp:posOffset>541020</wp:posOffset>
                </wp:positionV>
                <wp:extent cx="7153275" cy="1781175"/>
                <wp:effectExtent l="38100" t="38100" r="47625" b="47625"/>
                <wp:wrapTopAndBottom/>
                <wp:docPr id="1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3275" cy="1781175"/>
                        </a:xfrm>
                        <a:prstGeom prst="rect">
                          <a:avLst/>
                        </a:prstGeom>
                        <a:noFill/>
                        <a:ln w="72948">
                          <a:solidFill>
                            <a:srgbClr val="D9EFFB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316BA8" w14:textId="1025AF03" w:rsidR="002C7749" w:rsidRPr="00DD0A9C" w:rsidRDefault="00993A4D" w:rsidP="002C7749">
                            <w:pPr>
                              <w:spacing w:before="231"/>
                              <w:rPr>
                                <w:rFonts w:ascii="Abadi" w:hAnsi="Abadi"/>
                                <w:b/>
                                <w:w w:val="95"/>
                                <w:sz w:val="32"/>
                                <w:szCs w:val="32"/>
                              </w:rPr>
                            </w:pPr>
                            <w:r w:rsidRPr="00DD0A9C">
                              <w:rPr>
                                <w:rFonts w:ascii="Abadi" w:hAnsi="Abadi"/>
                                <w:b/>
                                <w:w w:val="95"/>
                                <w:sz w:val="32"/>
                                <w:szCs w:val="32"/>
                              </w:rPr>
                              <w:t>About</w:t>
                            </w:r>
                            <w:r w:rsidRPr="00DD0A9C">
                              <w:rPr>
                                <w:rFonts w:ascii="Abadi" w:hAnsi="Abadi"/>
                                <w:b/>
                                <w:spacing w:val="6"/>
                                <w:w w:val="95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D0A9C">
                              <w:rPr>
                                <w:rFonts w:ascii="Abadi" w:hAnsi="Abadi"/>
                                <w:b/>
                                <w:w w:val="95"/>
                                <w:sz w:val="32"/>
                                <w:szCs w:val="32"/>
                              </w:rPr>
                              <w:t>Us:</w:t>
                            </w:r>
                          </w:p>
                          <w:p w14:paraId="7411B90E" w14:textId="2B48A72C" w:rsidR="00B333A0" w:rsidRDefault="006A7BF3" w:rsidP="002C7749">
                            <w:pPr>
                              <w:spacing w:before="231"/>
                              <w:rPr>
                                <w:rFonts w:ascii="Abadi" w:hAnsi="Abadi"/>
                                <w:sz w:val="28"/>
                                <w:szCs w:val="28"/>
                              </w:rPr>
                            </w:pPr>
                            <w:r w:rsidRPr="00DD0A9C">
                              <w:rPr>
                                <w:rFonts w:ascii="Abadi" w:hAnsi="Abadi"/>
                                <w:sz w:val="28"/>
                                <w:szCs w:val="28"/>
                              </w:rPr>
                              <w:t xml:space="preserve">The Parent Support Group is an online </w:t>
                            </w:r>
                            <w:r w:rsidR="00DD0A9C">
                              <w:rPr>
                                <w:rFonts w:ascii="Abadi" w:hAnsi="Abadi"/>
                                <w:sz w:val="28"/>
                                <w:szCs w:val="28"/>
                              </w:rPr>
                              <w:t xml:space="preserve">support </w:t>
                            </w:r>
                            <w:r w:rsidRPr="00DD0A9C">
                              <w:rPr>
                                <w:rFonts w:ascii="Abadi" w:hAnsi="Abadi"/>
                                <w:sz w:val="28"/>
                                <w:szCs w:val="28"/>
                              </w:rPr>
                              <w:t xml:space="preserve">group, </w:t>
                            </w:r>
                            <w:r w:rsidR="00945A0E" w:rsidRPr="00DD0A9C">
                              <w:rPr>
                                <w:rFonts w:ascii="Abadi" w:hAnsi="Abadi"/>
                                <w:sz w:val="28"/>
                                <w:szCs w:val="28"/>
                              </w:rPr>
                              <w:t xml:space="preserve">facilitated by NHS mental health </w:t>
                            </w:r>
                            <w:r w:rsidR="00234D40" w:rsidRPr="00DD0A9C">
                              <w:rPr>
                                <w:rFonts w:ascii="Abadi" w:hAnsi="Abadi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945A0E" w:rsidRPr="00DD0A9C">
                              <w:rPr>
                                <w:rFonts w:ascii="Abadi" w:hAnsi="Abadi"/>
                                <w:sz w:val="28"/>
                                <w:szCs w:val="28"/>
                              </w:rPr>
                              <w:t>practitioners. The group is a safe space for parents to get together, share their experiences and build positive relationships. A different subject is discussed each month and parents will receive useful information and strategies around the chosen monthly topic.</w:t>
                            </w:r>
                            <w:r w:rsidR="006E26EB">
                              <w:rPr>
                                <w:rFonts w:ascii="Abadi" w:hAnsi="Abadi"/>
                                <w:sz w:val="28"/>
                                <w:szCs w:val="28"/>
                              </w:rPr>
                              <w:t xml:space="preserve"> For an invite, please email:   </w:t>
                            </w:r>
                            <w:hyperlink r:id="rId6" w:history="1">
                              <w:r w:rsidR="006E26EB" w:rsidRPr="00C306FF">
                                <w:rPr>
                                  <w:rStyle w:val="Hyperlink"/>
                                  <w:rFonts w:ascii="Abadi" w:hAnsi="Abadi"/>
                                  <w:sz w:val="28"/>
                                  <w:szCs w:val="28"/>
                                </w:rPr>
                                <w:t>mhstparentsupport@bdct.onmicrosoft.com</w:t>
                              </w:r>
                            </w:hyperlink>
                          </w:p>
                          <w:p w14:paraId="5B72BCDA" w14:textId="77777777" w:rsidR="006E26EB" w:rsidRPr="00DD0A9C" w:rsidRDefault="006E26EB" w:rsidP="002C7749">
                            <w:pPr>
                              <w:spacing w:before="231"/>
                              <w:rPr>
                                <w:rFonts w:ascii="Abadi" w:hAnsi="Abadi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6F54D3D" w14:textId="77777777" w:rsidR="00B333A0" w:rsidRPr="006A7BF3" w:rsidRDefault="00B333A0">
                            <w:pPr>
                              <w:pStyle w:val="BodyText"/>
                              <w:spacing w:before="2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402057"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position:absolute;left:0;text-align:left;margin-left:512.05pt;margin-top:42.6pt;width:563.25pt;height:140.25pt;z-index:-157286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" filled="f" strokecolor="#d9effb" strokeweight="2.02633mm">
                <v:textbox inset="0,0,0,0">
                  <w:txbxContent>
                    <w:p w14:paraId="09316BA8" w14:textId="1025AF03" w:rsidR="002C7749" w:rsidRPr="00DD0A9C" w:rsidRDefault="00993A4D" w:rsidP="002C7749">
                      <w:pPr>
                        <w:spacing w:before="231"/>
                        <w:rPr>
                          <w:rFonts w:ascii="Abadi" w:hAnsi="Abadi"/>
                          <w:b/>
                          <w:w w:val="95"/>
                          <w:sz w:val="32"/>
                          <w:szCs w:val="32"/>
                        </w:rPr>
                      </w:pPr>
                      <w:r w:rsidRPr="00DD0A9C">
                        <w:rPr>
                          <w:rFonts w:ascii="Abadi" w:hAnsi="Abadi"/>
                          <w:b/>
                          <w:w w:val="95"/>
                          <w:sz w:val="32"/>
                          <w:szCs w:val="32"/>
                        </w:rPr>
                        <w:t>About</w:t>
                      </w:r>
                      <w:r w:rsidRPr="00DD0A9C">
                        <w:rPr>
                          <w:rFonts w:ascii="Abadi" w:hAnsi="Abadi"/>
                          <w:b/>
                          <w:spacing w:val="6"/>
                          <w:w w:val="95"/>
                          <w:sz w:val="32"/>
                          <w:szCs w:val="32"/>
                        </w:rPr>
                        <w:t xml:space="preserve"> </w:t>
                      </w:r>
                      <w:r w:rsidRPr="00DD0A9C">
                        <w:rPr>
                          <w:rFonts w:ascii="Abadi" w:hAnsi="Abadi"/>
                          <w:b/>
                          <w:w w:val="95"/>
                          <w:sz w:val="32"/>
                          <w:szCs w:val="32"/>
                        </w:rPr>
                        <w:t>Us:</w:t>
                      </w:r>
                    </w:p>
                    <w:p w14:paraId="7411B90E" w14:textId="2B48A72C" w:rsidR="00B333A0" w:rsidRDefault="006A7BF3" w:rsidP="002C7749">
                      <w:pPr>
                        <w:spacing w:before="231"/>
                        <w:rPr>
                          <w:rFonts w:ascii="Abadi" w:hAnsi="Abadi"/>
                          <w:sz w:val="28"/>
                          <w:szCs w:val="28"/>
                        </w:rPr>
                      </w:pPr>
                      <w:r w:rsidRPr="00DD0A9C">
                        <w:rPr>
                          <w:rFonts w:ascii="Abadi" w:hAnsi="Abadi"/>
                          <w:sz w:val="28"/>
                          <w:szCs w:val="28"/>
                        </w:rPr>
                        <w:t xml:space="preserve">The Parent Support Group is an online </w:t>
                      </w:r>
                      <w:r w:rsidR="00DD0A9C">
                        <w:rPr>
                          <w:rFonts w:ascii="Abadi" w:hAnsi="Abadi"/>
                          <w:sz w:val="28"/>
                          <w:szCs w:val="28"/>
                        </w:rPr>
                        <w:t xml:space="preserve">support </w:t>
                      </w:r>
                      <w:r w:rsidRPr="00DD0A9C">
                        <w:rPr>
                          <w:rFonts w:ascii="Abadi" w:hAnsi="Abadi"/>
                          <w:sz w:val="28"/>
                          <w:szCs w:val="28"/>
                        </w:rPr>
                        <w:t xml:space="preserve">group, </w:t>
                      </w:r>
                      <w:r w:rsidR="00945A0E" w:rsidRPr="00DD0A9C">
                        <w:rPr>
                          <w:rFonts w:ascii="Abadi" w:hAnsi="Abadi"/>
                          <w:sz w:val="28"/>
                          <w:szCs w:val="28"/>
                        </w:rPr>
                        <w:t xml:space="preserve">facilitated by NHS mental health </w:t>
                      </w:r>
                      <w:r w:rsidR="00234D40" w:rsidRPr="00DD0A9C">
                        <w:rPr>
                          <w:rFonts w:ascii="Abadi" w:hAnsi="Abadi"/>
                          <w:sz w:val="28"/>
                          <w:szCs w:val="28"/>
                        </w:rPr>
                        <w:t xml:space="preserve">   </w:t>
                      </w:r>
                      <w:r w:rsidR="00945A0E" w:rsidRPr="00DD0A9C">
                        <w:rPr>
                          <w:rFonts w:ascii="Abadi" w:hAnsi="Abadi"/>
                          <w:sz w:val="28"/>
                          <w:szCs w:val="28"/>
                        </w:rPr>
                        <w:t>practitioners. The group is a safe space for parents to get together, share their experiences and build positive relationships. A different subject is discussed each month and parents will receive useful information and strategies around the chosen monthly topic.</w:t>
                      </w:r>
                      <w:r w:rsidR="006E26EB">
                        <w:rPr>
                          <w:rFonts w:ascii="Abadi" w:hAnsi="Abadi"/>
                          <w:sz w:val="28"/>
                          <w:szCs w:val="28"/>
                        </w:rPr>
                        <w:t xml:space="preserve"> For an invite, please email:   </w:t>
                      </w:r>
                      <w:hyperlink r:id="rId7" w:history="1">
                        <w:r w:rsidR="006E26EB" w:rsidRPr="00C306FF">
                          <w:rPr>
                            <w:rStyle w:val="Hyperlink"/>
                            <w:rFonts w:ascii="Abadi" w:hAnsi="Abadi"/>
                            <w:sz w:val="28"/>
                            <w:szCs w:val="28"/>
                          </w:rPr>
                          <w:t>mhstparentsupport@bdct.onmicrosoft.com</w:t>
                        </w:r>
                      </w:hyperlink>
                    </w:p>
                    <w:p w14:paraId="5B72BCDA" w14:textId="77777777" w:rsidR="006E26EB" w:rsidRPr="00DD0A9C" w:rsidRDefault="006E26EB" w:rsidP="002C7749">
                      <w:pPr>
                        <w:spacing w:before="231"/>
                        <w:rPr>
                          <w:rFonts w:ascii="Abadi" w:hAnsi="Abadi"/>
                          <w:b/>
                          <w:sz w:val="32"/>
                          <w:szCs w:val="32"/>
                        </w:rPr>
                      </w:pPr>
                    </w:p>
                    <w:p w14:paraId="66F54D3D" w14:textId="77777777" w:rsidR="00B333A0" w:rsidRPr="006A7BF3" w:rsidRDefault="00B333A0">
                      <w:pPr>
                        <w:pStyle w:val="BodyText"/>
                        <w:spacing w:before="2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93A4D" w:rsidRPr="00DD0A9C">
        <w:rPr>
          <w:rFonts w:ascii="Arial" w:hAnsi="Arial" w:cs="Arial"/>
          <w:iCs/>
          <w:w w:val="95"/>
          <w:sz w:val="42"/>
        </w:rPr>
        <w:t>Parent</w:t>
      </w:r>
      <w:r w:rsidR="00144D7A" w:rsidRPr="003E08FE">
        <w:rPr>
          <w:rFonts w:ascii="Arial" w:hAnsi="Arial" w:cs="Arial"/>
          <w:iCs/>
          <w:w w:val="95"/>
          <w:sz w:val="42"/>
        </w:rPr>
        <w:t>/Carer</w:t>
      </w:r>
      <w:r w:rsidR="00993A4D" w:rsidRPr="00DD0A9C">
        <w:rPr>
          <w:rFonts w:ascii="Arial" w:hAnsi="Arial" w:cs="Arial"/>
          <w:iCs/>
          <w:spacing w:val="1"/>
          <w:w w:val="95"/>
          <w:sz w:val="42"/>
        </w:rPr>
        <w:t xml:space="preserve"> </w:t>
      </w:r>
      <w:r w:rsidR="00993A4D" w:rsidRPr="00DD0A9C">
        <w:rPr>
          <w:rFonts w:ascii="Arial" w:hAnsi="Arial" w:cs="Arial"/>
          <w:iCs/>
          <w:w w:val="95"/>
          <w:sz w:val="42"/>
        </w:rPr>
        <w:t>Support</w:t>
      </w:r>
      <w:r w:rsidR="00993A4D" w:rsidRPr="00DD0A9C">
        <w:rPr>
          <w:rFonts w:ascii="Arial" w:hAnsi="Arial" w:cs="Arial"/>
          <w:iCs/>
          <w:spacing w:val="1"/>
          <w:w w:val="95"/>
          <w:sz w:val="42"/>
        </w:rPr>
        <w:t xml:space="preserve"> </w:t>
      </w:r>
      <w:r w:rsidR="00993A4D" w:rsidRPr="00DD0A9C">
        <w:rPr>
          <w:rFonts w:ascii="Arial" w:hAnsi="Arial" w:cs="Arial"/>
          <w:iCs/>
          <w:w w:val="95"/>
          <w:sz w:val="42"/>
        </w:rPr>
        <w:t>Group</w:t>
      </w:r>
    </w:p>
    <w:p w14:paraId="534DF2CD" w14:textId="0FB3DB10" w:rsidR="00B333A0" w:rsidRPr="007616D6" w:rsidRDefault="00945A0E">
      <w:pPr>
        <w:spacing w:line="285" w:lineRule="auto"/>
        <w:jc w:val="both"/>
        <w:rPr>
          <w:b/>
          <w:bCs/>
          <w:color w:val="00B050"/>
          <w:sz w:val="36"/>
        </w:rPr>
      </w:pPr>
      <w:r w:rsidRPr="007616D6">
        <w:rPr>
          <w:b/>
          <w:bCs/>
          <w:color w:val="00B050"/>
          <w:sz w:val="36"/>
        </w:rPr>
        <w:t>Next Parents Support Group details:</w:t>
      </w:r>
      <w:r w:rsidR="00325351" w:rsidRPr="007616D6">
        <w:rPr>
          <w:b/>
          <w:bCs/>
          <w:color w:val="00B050"/>
          <w:sz w:val="36"/>
        </w:rPr>
        <w:t xml:space="preserve"> </w:t>
      </w:r>
      <w:r w:rsidR="00144D7A" w:rsidRPr="00144D7A">
        <w:rPr>
          <w:b/>
          <w:bCs/>
          <w:color w:val="00B050"/>
          <w:sz w:val="36"/>
        </w:rPr>
        <w:t xml:space="preserve">Tuesday </w:t>
      </w:r>
      <w:r w:rsidR="00101FF0">
        <w:rPr>
          <w:b/>
          <w:bCs/>
          <w:color w:val="00B050"/>
          <w:sz w:val="36"/>
        </w:rPr>
        <w:t>21st</w:t>
      </w:r>
      <w:r w:rsidR="005067D6">
        <w:rPr>
          <w:b/>
          <w:bCs/>
          <w:color w:val="00B050"/>
          <w:sz w:val="36"/>
        </w:rPr>
        <w:t xml:space="preserve"> </w:t>
      </w:r>
      <w:r w:rsidR="00101FF0">
        <w:rPr>
          <w:b/>
          <w:bCs/>
          <w:color w:val="00B050"/>
          <w:sz w:val="36"/>
        </w:rPr>
        <w:t>May</w:t>
      </w:r>
      <w:r w:rsidR="00144D7A" w:rsidRPr="00144D7A">
        <w:rPr>
          <w:b/>
          <w:bCs/>
          <w:color w:val="00B050"/>
          <w:sz w:val="36"/>
        </w:rPr>
        <w:t xml:space="preserve"> 202</w:t>
      </w:r>
      <w:r w:rsidR="00A37C58">
        <w:rPr>
          <w:b/>
          <w:bCs/>
          <w:color w:val="00B050"/>
          <w:sz w:val="36"/>
        </w:rPr>
        <w:t>4</w:t>
      </w:r>
    </w:p>
    <w:p w14:paraId="5E0FB90D" w14:textId="051B041E" w:rsidR="00BF2EAE" w:rsidRDefault="008C5560" w:rsidP="00234D40">
      <w:pPr>
        <w:spacing w:line="285" w:lineRule="auto"/>
        <w:jc w:val="center"/>
        <w:rPr>
          <w:b/>
          <w:bCs/>
          <w:color w:val="00B050"/>
          <w:sz w:val="36"/>
        </w:rPr>
      </w:pPr>
      <w:r w:rsidRPr="007616D6">
        <w:rPr>
          <w:b/>
          <w:bCs/>
          <w:color w:val="00B050"/>
          <w:sz w:val="36"/>
        </w:rPr>
        <w:t xml:space="preserve">Topic: </w:t>
      </w:r>
      <w:r w:rsidR="00144D7A" w:rsidRPr="00144D7A">
        <w:rPr>
          <w:b/>
          <w:bCs/>
          <w:color w:val="00B050"/>
          <w:sz w:val="36"/>
        </w:rPr>
        <w:t xml:space="preserve">“Supporting your child: </w:t>
      </w:r>
      <w:r w:rsidR="00101FF0">
        <w:rPr>
          <w:b/>
          <w:bCs/>
          <w:color w:val="00B050"/>
          <w:sz w:val="36"/>
        </w:rPr>
        <w:t>Anger &amp; Frustration</w:t>
      </w:r>
      <w:r w:rsidR="00144D7A" w:rsidRPr="00144D7A">
        <w:rPr>
          <w:b/>
          <w:bCs/>
          <w:color w:val="00B050"/>
          <w:sz w:val="36"/>
        </w:rPr>
        <w:t>”.</w:t>
      </w:r>
    </w:p>
    <w:p w14:paraId="343D7035" w14:textId="6A27E35A" w:rsidR="00101FF0" w:rsidRDefault="00101FF0" w:rsidP="00101FF0">
      <w:pPr>
        <w:pStyle w:val="NormalWeb"/>
      </w:pPr>
      <w:r>
        <w:rPr>
          <w:noProof/>
        </w:rPr>
        <w:drawing>
          <wp:anchor distT="0" distB="0" distL="114300" distR="114300" simplePos="0" relativeHeight="487588864" behindDoc="0" locked="0" layoutInCell="1" allowOverlap="1" wp14:anchorId="7373958E" wp14:editId="01F88748">
            <wp:simplePos x="0" y="0"/>
            <wp:positionH relativeFrom="margin">
              <wp:posOffset>462915</wp:posOffset>
            </wp:positionH>
            <wp:positionV relativeFrom="paragraph">
              <wp:posOffset>50800</wp:posOffset>
            </wp:positionV>
            <wp:extent cx="6442075" cy="6442075"/>
            <wp:effectExtent l="0" t="0" r="0" b="0"/>
            <wp:wrapSquare wrapText="bothSides"/>
            <wp:docPr id="2080008411" name="Picture 1" descr="A poster for a parent support gro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008411" name="Picture 1" descr="A poster for a parent support grou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075" cy="644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8448F3" w14:textId="7879AF23" w:rsidR="008E5713" w:rsidRDefault="008E5713" w:rsidP="008E5713">
      <w:pPr>
        <w:pStyle w:val="NormalWeb"/>
      </w:pPr>
    </w:p>
    <w:p w14:paraId="0C97860E" w14:textId="2198B8CE" w:rsidR="006679D9" w:rsidRDefault="006679D9" w:rsidP="006679D9">
      <w:pPr>
        <w:pStyle w:val="NormalWeb"/>
      </w:pPr>
    </w:p>
    <w:p w14:paraId="14AC6027" w14:textId="08936E80" w:rsidR="00EB1F59" w:rsidRDefault="00EB1F59" w:rsidP="00EB1F59">
      <w:pPr>
        <w:pStyle w:val="NormalWeb"/>
      </w:pPr>
    </w:p>
    <w:p w14:paraId="6D75FB62" w14:textId="13CCBFDD" w:rsidR="00A37C58" w:rsidRDefault="00A37C58" w:rsidP="00A37C58">
      <w:pPr>
        <w:pStyle w:val="NormalWeb"/>
      </w:pPr>
    </w:p>
    <w:p w14:paraId="25778D80" w14:textId="550A4D35" w:rsidR="003E08FE" w:rsidRDefault="003E08FE" w:rsidP="00234D40">
      <w:pPr>
        <w:spacing w:line="285" w:lineRule="auto"/>
        <w:jc w:val="center"/>
        <w:rPr>
          <w:b/>
          <w:bCs/>
          <w:color w:val="00B050"/>
          <w:sz w:val="36"/>
        </w:rPr>
      </w:pPr>
    </w:p>
    <w:p w14:paraId="1B45A650" w14:textId="01B49D04" w:rsidR="00304F45" w:rsidRDefault="00304F45" w:rsidP="00234D40">
      <w:pPr>
        <w:spacing w:line="285" w:lineRule="auto"/>
        <w:jc w:val="center"/>
        <w:rPr>
          <w:b/>
          <w:bCs/>
          <w:color w:val="00B050"/>
          <w:sz w:val="36"/>
        </w:rPr>
      </w:pPr>
    </w:p>
    <w:p w14:paraId="33BA7AE6" w14:textId="3FD0CA5F" w:rsidR="00AB299C" w:rsidRDefault="00AB299C" w:rsidP="003E08FE">
      <w:pPr>
        <w:tabs>
          <w:tab w:val="left" w:pos="1035"/>
        </w:tabs>
      </w:pPr>
    </w:p>
    <w:sectPr w:rsidR="00AB299C">
      <w:headerReference w:type="default" r:id="rId9"/>
      <w:pgSz w:w="11910" w:h="16850"/>
      <w:pgMar w:top="1600" w:right="260" w:bottom="280" w:left="2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25B09" w14:textId="77777777" w:rsidR="007452EC" w:rsidRDefault="007452EC" w:rsidP="00036FB1">
      <w:r>
        <w:separator/>
      </w:r>
    </w:p>
  </w:endnote>
  <w:endnote w:type="continuationSeparator" w:id="0">
    <w:p w14:paraId="0333C7EF" w14:textId="77777777" w:rsidR="007452EC" w:rsidRDefault="007452EC" w:rsidP="00036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FC3ED" w14:textId="77777777" w:rsidR="007452EC" w:rsidRDefault="007452EC" w:rsidP="00036FB1">
      <w:r>
        <w:separator/>
      </w:r>
    </w:p>
  </w:footnote>
  <w:footnote w:type="continuationSeparator" w:id="0">
    <w:p w14:paraId="600FC9F1" w14:textId="77777777" w:rsidR="007452EC" w:rsidRDefault="007452EC" w:rsidP="00036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BB831" w14:textId="6ACB827C" w:rsidR="00036FB1" w:rsidRDefault="00234D40">
    <w:pPr>
      <w:pStyle w:val="Header"/>
    </w:pPr>
    <w:r>
      <w:rPr>
        <w:b/>
        <w:bCs/>
        <w:noProof/>
      </w:rPr>
      <w:drawing>
        <wp:anchor distT="0" distB="0" distL="114300" distR="114300" simplePos="0" relativeHeight="251661312" behindDoc="0" locked="0" layoutInCell="1" allowOverlap="1" wp14:anchorId="1C59C0A4" wp14:editId="11434685">
          <wp:simplePos x="0" y="0"/>
          <wp:positionH relativeFrom="margin">
            <wp:posOffset>158750</wp:posOffset>
          </wp:positionH>
          <wp:positionV relativeFrom="paragraph">
            <wp:posOffset>-120015</wp:posOffset>
          </wp:positionV>
          <wp:extent cx="704850" cy="675680"/>
          <wp:effectExtent l="0" t="0" r="0" b="0"/>
          <wp:wrapNone/>
          <wp:docPr id="3" name="Picture 3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M-master-full-logo-purple- croppe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7000" cy="6777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6FB1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DAF04BC" wp14:editId="4FE37583">
          <wp:simplePos x="0" y="0"/>
          <wp:positionH relativeFrom="margin">
            <wp:align>right</wp:align>
          </wp:positionH>
          <wp:positionV relativeFrom="paragraph">
            <wp:posOffset>-281940</wp:posOffset>
          </wp:positionV>
          <wp:extent cx="1638300" cy="666750"/>
          <wp:effectExtent l="0" t="0" r="0" b="0"/>
          <wp:wrapTight wrapText="bothSides">
            <wp:wrapPolygon edited="0">
              <wp:start x="0" y="0"/>
              <wp:lineTo x="0" y="20983"/>
              <wp:lineTo x="21349" y="20983"/>
              <wp:lineTo x="21349" y="0"/>
              <wp:lineTo x="0" y="0"/>
            </wp:wrapPolygon>
          </wp:wrapTight>
          <wp:docPr id="30" name="Picture 30" descr="A computer screen capture&#10;&#10;Description automatically generated with low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computer screen capture&#10;&#10;Description automatically generated with low confidenc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376" t="24077" r="14167" b="64436"/>
                  <a:stretch/>
                </pic:blipFill>
                <pic:spPr bwMode="auto">
                  <a:xfrm>
                    <a:off x="0" y="0"/>
                    <a:ext cx="1638300" cy="66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3A0"/>
    <w:rsid w:val="00014E77"/>
    <w:rsid w:val="00036FB1"/>
    <w:rsid w:val="00101FF0"/>
    <w:rsid w:val="00144D7A"/>
    <w:rsid w:val="00163C00"/>
    <w:rsid w:val="0018787F"/>
    <w:rsid w:val="001B188D"/>
    <w:rsid w:val="002010AF"/>
    <w:rsid w:val="00234D40"/>
    <w:rsid w:val="002C7749"/>
    <w:rsid w:val="00304F45"/>
    <w:rsid w:val="00312791"/>
    <w:rsid w:val="00325351"/>
    <w:rsid w:val="00347981"/>
    <w:rsid w:val="00362217"/>
    <w:rsid w:val="003E08FE"/>
    <w:rsid w:val="004224EB"/>
    <w:rsid w:val="005067D6"/>
    <w:rsid w:val="0052088A"/>
    <w:rsid w:val="00550A7A"/>
    <w:rsid w:val="005864E5"/>
    <w:rsid w:val="005C3727"/>
    <w:rsid w:val="006568C4"/>
    <w:rsid w:val="006679D9"/>
    <w:rsid w:val="00693CA8"/>
    <w:rsid w:val="006A7BF3"/>
    <w:rsid w:val="006E26EB"/>
    <w:rsid w:val="007452EC"/>
    <w:rsid w:val="007616D6"/>
    <w:rsid w:val="008C5560"/>
    <w:rsid w:val="008E5713"/>
    <w:rsid w:val="008F0878"/>
    <w:rsid w:val="00911049"/>
    <w:rsid w:val="00945A0E"/>
    <w:rsid w:val="00993A4D"/>
    <w:rsid w:val="009D5948"/>
    <w:rsid w:val="00A37C58"/>
    <w:rsid w:val="00AA0D8F"/>
    <w:rsid w:val="00AB299C"/>
    <w:rsid w:val="00B333A0"/>
    <w:rsid w:val="00B512C4"/>
    <w:rsid w:val="00BF2EAE"/>
    <w:rsid w:val="00C527E1"/>
    <w:rsid w:val="00DD0A9C"/>
    <w:rsid w:val="00E866F7"/>
    <w:rsid w:val="00EB1F59"/>
    <w:rsid w:val="00F412FE"/>
    <w:rsid w:val="00F5710F"/>
    <w:rsid w:val="00F9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48F630"/>
  <w15:docId w15:val="{6130BE9D-0E9D-486E-B5E8-E6A71F9F2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spacing w:before="95"/>
      <w:ind w:left="769"/>
      <w:outlineLvl w:val="0"/>
    </w:pPr>
    <w:rPr>
      <w:b/>
      <w:bCs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36"/>
      <w:szCs w:val="36"/>
    </w:rPr>
  </w:style>
  <w:style w:type="paragraph" w:styleId="Title">
    <w:name w:val="Title"/>
    <w:basedOn w:val="Normal"/>
    <w:uiPriority w:val="10"/>
    <w:qFormat/>
    <w:pPr>
      <w:spacing w:before="93"/>
      <w:ind w:left="1634" w:right="1784"/>
      <w:jc w:val="center"/>
    </w:pPr>
    <w:rPr>
      <w:b/>
      <w:bCs/>
      <w:sz w:val="64"/>
      <w:szCs w:val="6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6A7BF3"/>
    <w:rPr>
      <w:rFonts w:ascii="Trebuchet MS" w:eastAsia="Trebuchet MS" w:hAnsi="Trebuchet MS" w:cs="Trebuchet MS"/>
      <w:sz w:val="36"/>
      <w:szCs w:val="36"/>
    </w:rPr>
  </w:style>
  <w:style w:type="paragraph" w:styleId="NoSpacing">
    <w:name w:val="No Spacing"/>
    <w:uiPriority w:val="1"/>
    <w:qFormat/>
    <w:rsid w:val="006A7BF3"/>
    <w:rPr>
      <w:rFonts w:ascii="Trebuchet MS" w:eastAsia="Trebuchet MS" w:hAnsi="Trebuchet MS" w:cs="Trebuchet MS"/>
    </w:rPr>
  </w:style>
  <w:style w:type="paragraph" w:styleId="Header">
    <w:name w:val="header"/>
    <w:basedOn w:val="Normal"/>
    <w:link w:val="HeaderChar"/>
    <w:uiPriority w:val="99"/>
    <w:unhideWhenUsed/>
    <w:rsid w:val="00036F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6FB1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036F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6FB1"/>
    <w:rPr>
      <w:rFonts w:ascii="Trebuchet MS" w:eastAsia="Trebuchet MS" w:hAnsi="Trebuchet MS" w:cs="Trebuchet MS"/>
    </w:rPr>
  </w:style>
  <w:style w:type="character" w:styleId="Hyperlink">
    <w:name w:val="Hyperlink"/>
    <w:basedOn w:val="DefaultParagraphFont"/>
    <w:uiPriority w:val="99"/>
    <w:unhideWhenUsed/>
    <w:rsid w:val="006E26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26E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37C5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1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mailto:mhstparentsupport@bdct.onmicrosof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hstparentsupport@bdct.onmicrosoft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Raising Yorkshire Puddings- Parent Support Group</vt:lpstr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Raising Yorkshire Puddings- Parent Support Group</dc:title>
  <dc:creator>Harriet Townley</dc:creator>
  <cp:keywords>DAEl-H1B8Rk,BAEaOi3feTo</cp:keywords>
  <cp:lastModifiedBy>Joanne Skinner</cp:lastModifiedBy>
  <cp:revision>2</cp:revision>
  <dcterms:created xsi:type="dcterms:W3CDTF">2024-05-13T08:40:00Z</dcterms:created>
  <dcterms:modified xsi:type="dcterms:W3CDTF">2024-05-13T08:40:00Z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2021-08-06T00:00:00Z</vt:filetime>
  </property>
  <property fmtid="{D5CDD505-2E9C-101B-9397-08002B2CF9AE}" pid="3" name="Creator">
    <vt:lpwstr>Canva</vt:lpwstr>
  </property>
  <property fmtid="{D5CDD505-2E9C-101B-9397-08002B2CF9AE}" pid="4" name="LastSaved">
    <vt:filetime>2021-11-24T00:00:00Z</vt:filetime>
  </property>
</Properties>
</file>